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9C290" w14:textId="427F89FF" w:rsidR="006E0050" w:rsidRPr="006E0050" w:rsidRDefault="006E0050" w:rsidP="006E0050">
      <w:pPr>
        <w:jc w:val="center"/>
        <w:rPr>
          <w:rFonts w:ascii="Georgia" w:hAnsi="Georgia" w:cs="Times New Roman"/>
          <w:b/>
          <w:sz w:val="28"/>
          <w:szCs w:val="28"/>
        </w:rPr>
      </w:pPr>
      <w:r w:rsidRPr="006E0050">
        <w:rPr>
          <w:rFonts w:ascii="Georgia" w:hAnsi="Georgia" w:cs="Times New Roman"/>
          <w:b/>
          <w:sz w:val="28"/>
          <w:szCs w:val="28"/>
        </w:rPr>
        <w:t>Advanced Exercises</w:t>
      </w:r>
      <w:bookmarkStart w:id="0" w:name="_GoBack"/>
      <w:bookmarkEnd w:id="0"/>
    </w:p>
    <w:p w14:paraId="141ECEA8" w14:textId="77777777" w:rsidR="004469C1" w:rsidRPr="007847BA" w:rsidRDefault="002E03EE" w:rsidP="004469C1">
      <w:pPr>
        <w:rPr>
          <w:rFonts w:ascii="Georgia" w:hAnsi="Georgia" w:cs="Times New Roman"/>
          <w:i/>
        </w:rPr>
      </w:pPr>
      <w:r>
        <w:rPr>
          <w:rFonts w:ascii="Georgia" w:hAnsi="Georgia" w:cs="Times New Roman"/>
          <w:i/>
        </w:rPr>
        <w:t xml:space="preserve">Morning Session, </w:t>
      </w:r>
      <w:r w:rsidR="004469C1" w:rsidRPr="007847BA">
        <w:rPr>
          <w:rFonts w:ascii="Georgia" w:hAnsi="Georgia" w:cs="Times New Roman"/>
          <w:i/>
        </w:rPr>
        <w:t>Additional Exercises for Advanced Users:</w:t>
      </w:r>
    </w:p>
    <w:p w14:paraId="7CEAC15E" w14:textId="77777777" w:rsidR="004469C1" w:rsidRDefault="004469C1" w:rsidP="004469C1">
      <w:pPr>
        <w:pStyle w:val="ListParagraph"/>
        <w:numPr>
          <w:ilvl w:val="0"/>
          <w:numId w:val="1"/>
        </w:numPr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Include a force element to represent passive structures that restrict the knee from hyper-extending.  Under “Help-&gt;Available Objects” menu option, find the description and model file syntax for including a </w:t>
      </w:r>
      <w:proofErr w:type="spellStart"/>
      <w:r>
        <w:rPr>
          <w:rFonts w:ascii="Georgia" w:hAnsi="Georgia" w:cs="Times New Roman"/>
        </w:rPr>
        <w:t>CoordinateLimitForce</w:t>
      </w:r>
      <w:proofErr w:type="spellEnd"/>
      <w:r>
        <w:rPr>
          <w:rFonts w:ascii="Georgia" w:hAnsi="Georgia" w:cs="Times New Roman"/>
        </w:rPr>
        <w:t>, which applies stiffness and damping to a joint to as it exceeds user-specified limits.</w:t>
      </w:r>
    </w:p>
    <w:p w14:paraId="55093825" w14:textId="77777777" w:rsidR="002E03EE" w:rsidRPr="007847BA" w:rsidRDefault="002E03EE" w:rsidP="002E03EE">
      <w:pPr>
        <w:rPr>
          <w:rFonts w:ascii="Georgia" w:hAnsi="Georgia" w:cs="Times New Roman"/>
          <w:i/>
        </w:rPr>
      </w:pPr>
      <w:r>
        <w:rPr>
          <w:rFonts w:ascii="Georgia" w:hAnsi="Georgia" w:cs="Times New Roman"/>
          <w:i/>
        </w:rPr>
        <w:t xml:space="preserve">Afternoon Session, </w:t>
      </w:r>
      <w:r w:rsidRPr="007847BA">
        <w:rPr>
          <w:rFonts w:ascii="Georgia" w:hAnsi="Georgia" w:cs="Times New Roman"/>
          <w:i/>
        </w:rPr>
        <w:t>Additional Exercises for Advanced Users:</w:t>
      </w:r>
    </w:p>
    <w:p w14:paraId="5DBBCD2A" w14:textId="77777777" w:rsidR="002E03EE" w:rsidRDefault="002E03EE" w:rsidP="006E0050">
      <w:pPr>
        <w:pStyle w:val="ListParagraph"/>
        <w:numPr>
          <w:ilvl w:val="0"/>
          <w:numId w:val="3"/>
        </w:numPr>
        <w:rPr>
          <w:rFonts w:ascii="Georgia" w:hAnsi="Georgia" w:cs="Times New Roman"/>
        </w:rPr>
      </w:pPr>
      <w:r w:rsidRPr="0073651B">
        <w:rPr>
          <w:rFonts w:ascii="Georgia" w:hAnsi="Georgia" w:cs="Times New Roman"/>
        </w:rPr>
        <w:t xml:space="preserve">Use the information in the workshop handout to </w:t>
      </w:r>
      <w:r>
        <w:rPr>
          <w:rFonts w:ascii="Georgia" w:hAnsi="Georgia" w:cs="Times New Roman"/>
        </w:rPr>
        <w:t>calculate the joint reaction loads at the knee during Stance.</w:t>
      </w:r>
    </w:p>
    <w:p w14:paraId="08BAA96A" w14:textId="77777777" w:rsidR="002E03EE" w:rsidRDefault="002E03EE" w:rsidP="006E0050">
      <w:pPr>
        <w:pStyle w:val="ListParagraph"/>
        <w:numPr>
          <w:ilvl w:val="0"/>
          <w:numId w:val="3"/>
        </w:numPr>
        <w:rPr>
          <w:rFonts w:ascii="Georgia" w:hAnsi="Georgia" w:cs="Times New Roman"/>
        </w:rPr>
      </w:pPr>
      <w:r>
        <w:rPr>
          <w:rFonts w:ascii="Georgia" w:hAnsi="Georgia" w:cs="Times New Roman"/>
        </w:rPr>
        <w:t>Use Static Optimization to compute muscle activations for stance phase.  How do these results compare to CMC?</w:t>
      </w:r>
    </w:p>
    <w:p w14:paraId="7C020339" w14:textId="77777777" w:rsidR="002E03EE" w:rsidRDefault="002E03EE" w:rsidP="006E0050">
      <w:pPr>
        <w:pStyle w:val="ListParagraph"/>
        <w:numPr>
          <w:ilvl w:val="0"/>
          <w:numId w:val="3"/>
        </w:numPr>
        <w:rPr>
          <w:rFonts w:ascii="Georgia" w:hAnsi="Georgia" w:cs="Times New Roman"/>
        </w:rPr>
      </w:pPr>
      <w:r>
        <w:rPr>
          <w:rFonts w:ascii="Georgia" w:hAnsi="Georgia" w:cs="Times New Roman"/>
        </w:rPr>
        <w:t>Use the Static Optimization muscle forces to compute joint reaction loads.  How do these results compare to joint reactions using muscle forces from CMC?</w:t>
      </w:r>
    </w:p>
    <w:p w14:paraId="744298FD" w14:textId="77777777" w:rsidR="002E03EE" w:rsidRDefault="002E03EE" w:rsidP="002E03EE">
      <w:pPr>
        <w:rPr>
          <w:rFonts w:ascii="Georgia" w:hAnsi="Georgia" w:cs="Times New Roman"/>
        </w:rPr>
      </w:pPr>
    </w:p>
    <w:p w14:paraId="1EB309CB" w14:textId="77777777" w:rsidR="00874CD4" w:rsidRDefault="00874CD4"/>
    <w:sectPr w:rsidR="00874CD4" w:rsidSect="005E6F0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023BB" w14:textId="77777777" w:rsidR="006E0050" w:rsidRDefault="006E0050" w:rsidP="006E0050">
      <w:pPr>
        <w:spacing w:after="0" w:line="240" w:lineRule="auto"/>
      </w:pPr>
      <w:r>
        <w:separator/>
      </w:r>
    </w:p>
  </w:endnote>
  <w:endnote w:type="continuationSeparator" w:id="0">
    <w:p w14:paraId="5D7CBC09" w14:textId="77777777" w:rsidR="006E0050" w:rsidRDefault="006E0050" w:rsidP="006E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E8F19" w14:textId="77777777" w:rsidR="006E0050" w:rsidRDefault="006E0050" w:rsidP="006E0050">
      <w:pPr>
        <w:spacing w:after="0" w:line="240" w:lineRule="auto"/>
      </w:pPr>
      <w:r>
        <w:separator/>
      </w:r>
    </w:p>
  </w:footnote>
  <w:footnote w:type="continuationSeparator" w:id="0">
    <w:p w14:paraId="2E2366C1" w14:textId="77777777" w:rsidR="006E0050" w:rsidRDefault="006E0050" w:rsidP="006E0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2010F" w14:textId="77777777" w:rsidR="006E0050" w:rsidRPr="006E0050" w:rsidRDefault="006E0050" w:rsidP="006E0050">
    <w:pPr>
      <w:pStyle w:val="Header"/>
      <w:jc w:val="right"/>
      <w:rPr>
        <w:rFonts w:asciiTheme="majorHAnsi" w:hAnsiTheme="majorHAnsi"/>
      </w:rPr>
    </w:pPr>
    <w:r w:rsidRPr="006E0050">
      <w:rPr>
        <w:rFonts w:asciiTheme="majorHAnsi" w:hAnsiTheme="majorHAnsi"/>
      </w:rPr>
      <w:t xml:space="preserve">OpenSim and NMS </w:t>
    </w:r>
    <w:proofErr w:type="spellStart"/>
    <w:r w:rsidRPr="006E0050">
      <w:rPr>
        <w:rFonts w:asciiTheme="majorHAnsi" w:hAnsiTheme="majorHAnsi"/>
      </w:rPr>
      <w:t>Physiome</w:t>
    </w:r>
    <w:proofErr w:type="spellEnd"/>
    <w:r w:rsidRPr="006E0050">
      <w:rPr>
        <w:rFonts w:asciiTheme="majorHAnsi" w:hAnsiTheme="majorHAnsi"/>
      </w:rPr>
      <w:t xml:space="preserve"> Workshop, ISB TGCS June 2011</w:t>
    </w:r>
  </w:p>
  <w:p w14:paraId="4D8D1586" w14:textId="77777777" w:rsidR="006E0050" w:rsidRDefault="006E005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8190C"/>
    <w:multiLevelType w:val="hybridMultilevel"/>
    <w:tmpl w:val="2D1E3A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B69C4"/>
    <w:multiLevelType w:val="hybridMultilevel"/>
    <w:tmpl w:val="B3289A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24E9D"/>
    <w:multiLevelType w:val="hybridMultilevel"/>
    <w:tmpl w:val="2D1E3A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C1"/>
    <w:rsid w:val="002C3BDD"/>
    <w:rsid w:val="002E03EE"/>
    <w:rsid w:val="004469C1"/>
    <w:rsid w:val="005E6F03"/>
    <w:rsid w:val="006E0050"/>
    <w:rsid w:val="00874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FF3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9C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9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69C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9C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9C1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9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9C1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00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050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E00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050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9C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9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69C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9C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9C1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9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9C1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00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050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E00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050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704</Characters>
  <Application>Microsoft Macintosh Word</Application>
  <DocSecurity>0</DocSecurity>
  <Lines>5</Lines>
  <Paragraphs>1</Paragraphs>
  <ScaleCrop>false</ScaleCrop>
  <Company>Stanford University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Hicks</dc:creator>
  <cp:keywords/>
  <dc:description/>
  <cp:lastModifiedBy>Jennifer Hicks</cp:lastModifiedBy>
  <cp:revision>3</cp:revision>
  <dcterms:created xsi:type="dcterms:W3CDTF">2011-06-24T21:57:00Z</dcterms:created>
  <dcterms:modified xsi:type="dcterms:W3CDTF">2011-06-27T17:49:00Z</dcterms:modified>
</cp:coreProperties>
</file>